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7395C" w14:textId="77777777" w:rsidR="00B5229D" w:rsidRPr="00B5229D" w:rsidRDefault="00B5229D" w:rsidP="00B5229D">
      <w:pPr>
        <w:spacing w:before="240" w:after="240"/>
        <w:jc w:val="center"/>
        <w:rPr>
          <w:rFonts w:ascii="Arial" w:hAnsi="Arial" w:cs="Arial"/>
          <w:i/>
          <w:iCs/>
          <w:color w:val="C00000"/>
        </w:rPr>
      </w:pPr>
      <w:bookmarkStart w:id="0" w:name="_Hlk69223650"/>
      <w:r w:rsidRPr="00B5229D">
        <w:rPr>
          <w:rFonts w:ascii="Arial" w:hAnsi="Arial" w:cs="Arial"/>
          <w:i/>
          <w:iCs/>
          <w:color w:val="C00000"/>
        </w:rPr>
        <w:t>usar papel timbrado da empresa</w:t>
      </w:r>
    </w:p>
    <w:p w14:paraId="15263B97" w14:textId="77777777" w:rsidR="000D4B19" w:rsidRPr="00B5229D" w:rsidRDefault="00EB401C" w:rsidP="00EB401C">
      <w:pPr>
        <w:pStyle w:val="TtuloDesp"/>
        <w:spacing w:before="0"/>
        <w:jc w:val="center"/>
        <w:rPr>
          <w:rFonts w:ascii="Arial" w:hAnsi="Arial" w:cs="Arial"/>
        </w:rPr>
      </w:pPr>
      <w:r w:rsidRPr="00B5229D">
        <w:rPr>
          <w:rFonts w:ascii="Arial" w:hAnsi="Arial" w:cs="Arial"/>
        </w:rPr>
        <w:t xml:space="preserve">ANEXO </w:t>
      </w:r>
      <w:r w:rsidR="002C74E0" w:rsidRPr="00B5229D">
        <w:rPr>
          <w:rFonts w:ascii="Arial" w:hAnsi="Arial" w:cs="Arial"/>
        </w:rPr>
        <w:t>V</w:t>
      </w:r>
      <w:r w:rsidR="00B7216E" w:rsidRPr="00B5229D">
        <w:rPr>
          <w:rFonts w:ascii="Arial" w:hAnsi="Arial" w:cs="Arial"/>
        </w:rPr>
        <w:t>II</w:t>
      </w:r>
      <w:r w:rsidR="00C82352" w:rsidRPr="00B5229D">
        <w:rPr>
          <w:rFonts w:ascii="Arial" w:hAnsi="Arial" w:cs="Arial"/>
        </w:rPr>
        <w:t xml:space="preserve"> DO EDITAL</w:t>
      </w:r>
    </w:p>
    <w:p w14:paraId="76C8D922" w14:textId="77777777" w:rsidR="00EB401C" w:rsidRPr="00B5229D" w:rsidRDefault="00EB401C" w:rsidP="00EB401C">
      <w:pPr>
        <w:pStyle w:val="TtuloDesp"/>
        <w:spacing w:before="0" w:after="120"/>
        <w:jc w:val="center"/>
        <w:rPr>
          <w:rFonts w:ascii="Arial" w:hAnsi="Arial" w:cs="Arial"/>
        </w:rPr>
      </w:pPr>
    </w:p>
    <w:p w14:paraId="123EDFEC" w14:textId="77777777" w:rsidR="000D4B19" w:rsidRPr="00B5229D" w:rsidRDefault="000D4B19" w:rsidP="00EB401C">
      <w:pPr>
        <w:pStyle w:val="TtuloDesp"/>
        <w:spacing w:before="0"/>
        <w:jc w:val="center"/>
        <w:rPr>
          <w:rFonts w:ascii="Arial" w:hAnsi="Arial" w:cs="Arial"/>
        </w:rPr>
      </w:pPr>
      <w:r w:rsidRPr="00B5229D">
        <w:rPr>
          <w:rFonts w:ascii="Arial" w:hAnsi="Arial" w:cs="Arial"/>
        </w:rPr>
        <w:t xml:space="preserve">DECLARAÇÃO DE </w:t>
      </w:r>
      <w:r w:rsidR="00EB401C" w:rsidRPr="00B5229D">
        <w:rPr>
          <w:rFonts w:ascii="Arial" w:hAnsi="Arial" w:cs="Arial"/>
        </w:rPr>
        <w:t>VEDAÇÃO AO</w:t>
      </w:r>
      <w:r w:rsidRPr="00B5229D">
        <w:rPr>
          <w:rFonts w:ascii="Arial" w:hAnsi="Arial" w:cs="Arial"/>
        </w:rPr>
        <w:t xml:space="preserve"> NEPOTISMO</w:t>
      </w:r>
    </w:p>
    <w:p w14:paraId="112109E0" w14:textId="77777777" w:rsidR="00EB401C" w:rsidRPr="00B5229D" w:rsidRDefault="00EB401C" w:rsidP="000D4B19">
      <w:pPr>
        <w:pStyle w:val="TtuloDesp"/>
        <w:spacing w:before="0" w:after="120"/>
        <w:jc w:val="center"/>
        <w:rPr>
          <w:rFonts w:ascii="Arial" w:hAnsi="Arial" w:cs="Arial"/>
        </w:rPr>
      </w:pPr>
    </w:p>
    <w:p w14:paraId="0A836FDE" w14:textId="77777777" w:rsidR="00EB401C" w:rsidRPr="00B5229D" w:rsidRDefault="00EB401C" w:rsidP="000D4B19">
      <w:pPr>
        <w:pStyle w:val="TtuloDesp"/>
        <w:spacing w:before="0" w:after="120"/>
        <w:jc w:val="center"/>
        <w:rPr>
          <w:rFonts w:ascii="Arial" w:hAnsi="Arial" w:cs="Arial"/>
        </w:rPr>
      </w:pPr>
    </w:p>
    <w:p w14:paraId="6F6741FB" w14:textId="77777777" w:rsidR="000D4B19" w:rsidRPr="00B5229D" w:rsidRDefault="000D4B19" w:rsidP="000D4B19">
      <w:pPr>
        <w:pStyle w:val="PargrafodaLista"/>
        <w:autoSpaceDN/>
        <w:spacing w:before="0" w:after="120" w:line="480" w:lineRule="auto"/>
        <w:ind w:left="0"/>
        <w:contextualSpacing w:val="0"/>
        <w:jc w:val="both"/>
        <w:textAlignment w:val="auto"/>
        <w:rPr>
          <w:rFonts w:ascii="Arial" w:hAnsi="Arial" w:cs="Arial"/>
          <w:sz w:val="24"/>
          <w:szCs w:val="24"/>
        </w:rPr>
      </w:pPr>
    </w:p>
    <w:p w14:paraId="675B2C13" w14:textId="77777777" w:rsidR="000D4B19" w:rsidRPr="00B5229D" w:rsidRDefault="000D4B19" w:rsidP="000D4B19">
      <w:pPr>
        <w:pStyle w:val="PargrafodaLista"/>
        <w:autoSpaceDN/>
        <w:spacing w:before="0" w:after="120" w:line="480" w:lineRule="auto"/>
        <w:ind w:left="0"/>
        <w:contextualSpacing w:val="0"/>
        <w:jc w:val="both"/>
        <w:textAlignment w:val="auto"/>
        <w:rPr>
          <w:rFonts w:ascii="Arial" w:hAnsi="Arial" w:cs="Arial"/>
          <w:sz w:val="24"/>
          <w:szCs w:val="24"/>
        </w:rPr>
      </w:pPr>
      <w:r w:rsidRPr="00B5229D">
        <w:rPr>
          <w:rFonts w:ascii="Arial" w:hAnsi="Arial" w:cs="Arial"/>
          <w:sz w:val="24"/>
          <w:szCs w:val="24"/>
        </w:rPr>
        <w:t xml:space="preserve">A empresa </w:t>
      </w:r>
      <w:r w:rsidRPr="00B5229D">
        <w:rPr>
          <w:rFonts w:ascii="Arial" w:hAnsi="Arial" w:cs="Arial"/>
          <w:sz w:val="24"/>
          <w:szCs w:val="24"/>
          <w:highlight w:val="yellow"/>
        </w:rPr>
        <w:t>_____________________________</w:t>
      </w:r>
      <w:r w:rsidRPr="00B5229D">
        <w:rPr>
          <w:rFonts w:ascii="Arial" w:hAnsi="Arial" w:cs="Arial"/>
          <w:sz w:val="24"/>
          <w:szCs w:val="24"/>
        </w:rPr>
        <w:t xml:space="preserve">, inscrita no CNPJ sob o número </w:t>
      </w:r>
      <w:r w:rsidRPr="00B5229D">
        <w:rPr>
          <w:rFonts w:ascii="Arial" w:hAnsi="Arial" w:cs="Arial"/>
          <w:sz w:val="24"/>
          <w:szCs w:val="24"/>
          <w:highlight w:val="yellow"/>
        </w:rPr>
        <w:t>__________________</w:t>
      </w:r>
      <w:r w:rsidRPr="00B5229D">
        <w:rPr>
          <w:rFonts w:ascii="Arial" w:hAnsi="Arial" w:cs="Arial"/>
          <w:sz w:val="24"/>
          <w:szCs w:val="24"/>
        </w:rPr>
        <w:t xml:space="preserve">, sediada no endereço </w:t>
      </w:r>
      <w:r w:rsidRPr="00B5229D">
        <w:rPr>
          <w:rFonts w:ascii="Arial" w:hAnsi="Arial" w:cs="Arial"/>
          <w:sz w:val="24"/>
          <w:szCs w:val="24"/>
          <w:highlight w:val="yellow"/>
        </w:rPr>
        <w:t>_____________________________________</w:t>
      </w:r>
      <w:r w:rsidRPr="00B5229D">
        <w:rPr>
          <w:rFonts w:ascii="Arial" w:hAnsi="Arial" w:cs="Arial"/>
          <w:sz w:val="24"/>
          <w:szCs w:val="24"/>
        </w:rPr>
        <w:t xml:space="preserve"> DECLARA NÃO POSSUIR, </w:t>
      </w:r>
      <w:r w:rsidR="00B82EE7" w:rsidRPr="00B5229D">
        <w:rPr>
          <w:rFonts w:ascii="Arial" w:hAnsi="Arial" w:cs="Arial"/>
          <w:sz w:val="24"/>
          <w:szCs w:val="24"/>
        </w:rPr>
        <w:t>registrado no seu CNPJ,</w:t>
      </w:r>
      <w:r w:rsidRPr="00B5229D">
        <w:rPr>
          <w:rFonts w:ascii="Arial" w:hAnsi="Arial" w:cs="Arial"/>
          <w:sz w:val="24"/>
          <w:szCs w:val="24"/>
        </w:rPr>
        <w:t xml:space="preserve"> </w:t>
      </w:r>
      <w:r w:rsidR="00B82EE7" w:rsidRPr="00B5229D">
        <w:rPr>
          <w:rFonts w:ascii="Arial" w:hAnsi="Arial" w:cs="Arial"/>
          <w:color w:val="000000"/>
          <w:sz w:val="24"/>
          <w:szCs w:val="24"/>
        </w:rPr>
        <w:t xml:space="preserve">nenhum </w:t>
      </w:r>
      <w:r w:rsidR="00D53FEA" w:rsidRPr="00B5229D">
        <w:rPr>
          <w:rFonts w:ascii="Arial" w:hAnsi="Arial" w:cs="Arial"/>
          <w:color w:val="000000"/>
          <w:sz w:val="24"/>
          <w:szCs w:val="24"/>
        </w:rPr>
        <w:t>representante legal</w:t>
      </w:r>
      <w:r w:rsidRPr="00B5229D">
        <w:rPr>
          <w:rFonts w:ascii="Arial" w:hAnsi="Arial" w:cs="Arial"/>
          <w:color w:val="000000"/>
          <w:sz w:val="24"/>
          <w:szCs w:val="24"/>
        </w:rPr>
        <w:t xml:space="preserve"> que seja familiar ou</w:t>
      </w:r>
      <w:r w:rsidR="00DB66E7" w:rsidRPr="00B5229D">
        <w:rPr>
          <w:rFonts w:ascii="Arial" w:hAnsi="Arial" w:cs="Arial"/>
          <w:color w:val="000000"/>
          <w:sz w:val="24"/>
          <w:szCs w:val="24"/>
        </w:rPr>
        <w:t xml:space="preserve"> que</w:t>
      </w:r>
      <w:r w:rsidRPr="00B5229D">
        <w:rPr>
          <w:rFonts w:ascii="Arial" w:hAnsi="Arial" w:cs="Arial"/>
          <w:color w:val="000000"/>
          <w:sz w:val="24"/>
          <w:szCs w:val="24"/>
        </w:rPr>
        <w:t xml:space="preserve"> tenha relação de parentesco </w:t>
      </w:r>
      <w:r w:rsidR="00D53FEA" w:rsidRPr="00B5229D">
        <w:rPr>
          <w:rFonts w:ascii="Arial" w:hAnsi="Arial" w:cs="Arial"/>
          <w:color w:val="000000"/>
          <w:sz w:val="24"/>
          <w:szCs w:val="24"/>
        </w:rPr>
        <w:t>c</w:t>
      </w:r>
      <w:r w:rsidR="00213E5E" w:rsidRPr="00B5229D">
        <w:rPr>
          <w:rFonts w:ascii="Arial" w:hAnsi="Arial" w:cs="Arial"/>
          <w:color w:val="000000"/>
          <w:sz w:val="24"/>
          <w:szCs w:val="24"/>
        </w:rPr>
        <w:t>o</w:t>
      </w:r>
      <w:r w:rsidR="00D53FEA" w:rsidRPr="00B5229D">
        <w:rPr>
          <w:rFonts w:ascii="Arial" w:hAnsi="Arial" w:cs="Arial"/>
          <w:color w:val="000000"/>
          <w:sz w:val="24"/>
          <w:szCs w:val="24"/>
        </w:rPr>
        <w:t>m</w:t>
      </w:r>
      <w:r w:rsidR="00213E5E" w:rsidRPr="00B5229D">
        <w:rPr>
          <w:rFonts w:ascii="Arial" w:hAnsi="Arial" w:cs="Arial"/>
          <w:color w:val="000000"/>
          <w:sz w:val="24"/>
          <w:szCs w:val="24"/>
        </w:rPr>
        <w:t xml:space="preserve"> agente público</w:t>
      </w:r>
      <w:r w:rsidR="00D53FEA" w:rsidRPr="00B5229D">
        <w:rPr>
          <w:rFonts w:ascii="Arial" w:hAnsi="Arial" w:cs="Arial"/>
          <w:color w:val="000000"/>
          <w:sz w:val="24"/>
          <w:szCs w:val="24"/>
        </w:rPr>
        <w:t>,</w:t>
      </w:r>
      <w:r w:rsidRPr="00B5229D">
        <w:rPr>
          <w:rFonts w:ascii="Arial" w:hAnsi="Arial" w:cs="Arial"/>
          <w:color w:val="000000"/>
          <w:sz w:val="24"/>
          <w:szCs w:val="24"/>
        </w:rPr>
        <w:t xml:space="preserve"> que importe a prática de nepotismo nos termos do </w:t>
      </w:r>
      <w:r w:rsidRPr="00B5229D">
        <w:rPr>
          <w:rFonts w:ascii="Arial" w:hAnsi="Arial" w:cs="Arial"/>
          <w:sz w:val="24"/>
          <w:szCs w:val="24"/>
        </w:rPr>
        <w:t xml:space="preserve">inciso </w:t>
      </w:r>
      <w:r w:rsidR="00EB401C" w:rsidRPr="00B5229D">
        <w:rPr>
          <w:rFonts w:ascii="Arial" w:hAnsi="Arial" w:cs="Arial"/>
          <w:sz w:val="24"/>
          <w:szCs w:val="24"/>
        </w:rPr>
        <w:t>IV,</w:t>
      </w:r>
      <w:r w:rsidRPr="00B5229D">
        <w:rPr>
          <w:rFonts w:ascii="Arial" w:hAnsi="Arial" w:cs="Arial"/>
          <w:sz w:val="24"/>
          <w:szCs w:val="24"/>
        </w:rPr>
        <w:t xml:space="preserve"> do art. </w:t>
      </w:r>
      <w:r w:rsidR="00EB401C" w:rsidRPr="00B5229D">
        <w:rPr>
          <w:rFonts w:ascii="Arial" w:hAnsi="Arial" w:cs="Arial"/>
          <w:sz w:val="24"/>
          <w:szCs w:val="24"/>
        </w:rPr>
        <w:t>5</w:t>
      </w:r>
      <w:r w:rsidRPr="00B5229D">
        <w:rPr>
          <w:rFonts w:ascii="Arial" w:hAnsi="Arial" w:cs="Arial"/>
          <w:sz w:val="24"/>
          <w:szCs w:val="24"/>
        </w:rPr>
        <w:t>º</w:t>
      </w:r>
      <w:r w:rsidR="00EB401C" w:rsidRPr="00B5229D">
        <w:rPr>
          <w:rFonts w:ascii="Arial" w:hAnsi="Arial" w:cs="Arial"/>
          <w:sz w:val="24"/>
          <w:szCs w:val="24"/>
        </w:rPr>
        <w:t>,</w:t>
      </w:r>
      <w:r w:rsidRPr="00B5229D">
        <w:rPr>
          <w:rFonts w:ascii="Arial" w:hAnsi="Arial" w:cs="Arial"/>
          <w:sz w:val="24"/>
          <w:szCs w:val="24"/>
        </w:rPr>
        <w:t xml:space="preserve"> da Portaria ME 1.144, de 3 de fevereiro de 2021, observadas as vedações e exceções à configuração do nepotismo previstas nos art</w:t>
      </w:r>
      <w:r w:rsidR="00EB401C" w:rsidRPr="00B5229D">
        <w:rPr>
          <w:rFonts w:ascii="Arial" w:hAnsi="Arial" w:cs="Arial"/>
          <w:sz w:val="24"/>
          <w:szCs w:val="24"/>
        </w:rPr>
        <w:t>igos</w:t>
      </w:r>
      <w:r w:rsidRPr="00B5229D">
        <w:rPr>
          <w:rFonts w:ascii="Arial" w:hAnsi="Arial" w:cs="Arial"/>
          <w:sz w:val="24"/>
          <w:szCs w:val="24"/>
        </w:rPr>
        <w:t xml:space="preserve"> 3º e 4º do Decreto nº 7.203, de 4 de junho de 2010.</w:t>
      </w:r>
    </w:p>
    <w:p w14:paraId="2FB6B257" w14:textId="77777777" w:rsidR="000D4B19" w:rsidRPr="00B5229D" w:rsidRDefault="000D4B19" w:rsidP="000D4B19">
      <w:pPr>
        <w:pStyle w:val="PargrafodaLista"/>
        <w:autoSpaceDN/>
        <w:spacing w:before="0" w:after="120" w:line="480" w:lineRule="auto"/>
        <w:ind w:left="0"/>
        <w:contextualSpacing w:val="0"/>
        <w:jc w:val="both"/>
        <w:textAlignment w:val="auto"/>
        <w:rPr>
          <w:rFonts w:ascii="Arial" w:hAnsi="Arial" w:cs="Arial"/>
          <w:color w:val="000000"/>
          <w:sz w:val="24"/>
          <w:szCs w:val="24"/>
        </w:rPr>
      </w:pPr>
      <w:r w:rsidRPr="00B5229D">
        <w:rPr>
          <w:rFonts w:ascii="Arial" w:hAnsi="Arial" w:cs="Arial"/>
          <w:sz w:val="24"/>
          <w:szCs w:val="24"/>
        </w:rPr>
        <w:t>A empresa declara, ainda, estar ciente da obrigatoriedade de comunicar à SRRF07 por escrito, em caso de alterações de vínculos familiares que possam se enquadrar nos casos previstos</w:t>
      </w:r>
      <w:r w:rsidR="00B82EE7" w:rsidRPr="00B5229D">
        <w:rPr>
          <w:rFonts w:ascii="Arial" w:hAnsi="Arial" w:cs="Arial"/>
          <w:sz w:val="24"/>
          <w:szCs w:val="24"/>
        </w:rPr>
        <w:t xml:space="preserve"> na</w:t>
      </w:r>
      <w:r w:rsidRPr="00B5229D">
        <w:rPr>
          <w:rFonts w:ascii="Arial" w:hAnsi="Arial" w:cs="Arial"/>
          <w:sz w:val="24"/>
          <w:szCs w:val="24"/>
        </w:rPr>
        <w:t xml:space="preserve"> Portaria supracitada, no prazo de até trinta dias, contado da data da ocorrência do fato.</w:t>
      </w:r>
    </w:p>
    <w:p w14:paraId="0EE47A7E" w14:textId="77777777" w:rsidR="00EB401C" w:rsidRPr="00B5229D" w:rsidRDefault="00EB401C" w:rsidP="000D4B19">
      <w:pPr>
        <w:pStyle w:val="western"/>
        <w:tabs>
          <w:tab w:val="left" w:pos="3306"/>
        </w:tabs>
        <w:spacing w:before="0" w:beforeAutospacing="0" w:after="120" w:line="240" w:lineRule="auto"/>
        <w:ind w:left="28"/>
        <w:jc w:val="center"/>
        <w:rPr>
          <w:rFonts w:ascii="Arial" w:hAnsi="Arial" w:cs="Arial"/>
          <w:i w:val="0"/>
          <w:color w:val="auto"/>
          <w:sz w:val="24"/>
          <w:szCs w:val="24"/>
        </w:rPr>
      </w:pPr>
    </w:p>
    <w:p w14:paraId="6E3BE0CE" w14:textId="77777777" w:rsidR="000D4B19" w:rsidRPr="00B5229D" w:rsidRDefault="000D4B19" w:rsidP="00BD697F">
      <w:pPr>
        <w:pStyle w:val="western"/>
        <w:tabs>
          <w:tab w:val="left" w:pos="3119"/>
        </w:tabs>
        <w:spacing w:before="0" w:beforeAutospacing="0" w:after="120" w:line="240" w:lineRule="auto"/>
        <w:ind w:left="-284"/>
        <w:jc w:val="center"/>
        <w:rPr>
          <w:rFonts w:ascii="Arial" w:hAnsi="Arial" w:cs="Arial"/>
          <w:i w:val="0"/>
          <w:color w:val="auto"/>
          <w:sz w:val="24"/>
          <w:szCs w:val="24"/>
        </w:rPr>
      </w:pPr>
      <w:r w:rsidRPr="00B5229D">
        <w:rPr>
          <w:rFonts w:ascii="Arial" w:hAnsi="Arial" w:cs="Arial"/>
          <w:i w:val="0"/>
          <w:color w:val="auto"/>
          <w:sz w:val="24"/>
          <w:szCs w:val="24"/>
        </w:rPr>
        <w:t>Loca</w:t>
      </w:r>
      <w:r w:rsidR="00333864" w:rsidRPr="00B5229D">
        <w:rPr>
          <w:rFonts w:ascii="Arial" w:hAnsi="Arial" w:cs="Arial"/>
          <w:i w:val="0"/>
          <w:color w:val="auto"/>
          <w:sz w:val="24"/>
          <w:szCs w:val="24"/>
        </w:rPr>
        <w:t>l</w:t>
      </w:r>
      <w:r w:rsidRPr="00B5229D">
        <w:rPr>
          <w:rFonts w:ascii="Arial" w:hAnsi="Arial" w:cs="Arial"/>
          <w:i w:val="0"/>
          <w:color w:val="auto"/>
          <w:sz w:val="24"/>
          <w:szCs w:val="24"/>
        </w:rPr>
        <w:t xml:space="preserve"> e data</w:t>
      </w:r>
    </w:p>
    <w:p w14:paraId="0A2C1F0C" w14:textId="77777777" w:rsidR="000D4B19" w:rsidRPr="00B5229D" w:rsidRDefault="000D4B19" w:rsidP="000D4B19">
      <w:pPr>
        <w:pStyle w:val="western"/>
        <w:tabs>
          <w:tab w:val="left" w:pos="3306"/>
        </w:tabs>
        <w:spacing w:before="0" w:beforeAutospacing="0" w:after="120" w:line="240" w:lineRule="auto"/>
        <w:ind w:left="28"/>
        <w:jc w:val="center"/>
        <w:rPr>
          <w:rFonts w:ascii="Arial" w:hAnsi="Arial" w:cs="Arial"/>
          <w:i w:val="0"/>
          <w:color w:val="auto"/>
          <w:sz w:val="24"/>
          <w:szCs w:val="24"/>
        </w:rPr>
      </w:pPr>
    </w:p>
    <w:p w14:paraId="59AFCB87" w14:textId="77777777" w:rsidR="000D4B19" w:rsidRPr="00B5229D" w:rsidRDefault="000D4B19" w:rsidP="000D4B19">
      <w:pPr>
        <w:pStyle w:val="western"/>
        <w:tabs>
          <w:tab w:val="left" w:pos="3306"/>
        </w:tabs>
        <w:spacing w:before="0" w:beforeAutospacing="0" w:after="120" w:line="240" w:lineRule="auto"/>
        <w:ind w:left="28"/>
        <w:jc w:val="center"/>
        <w:rPr>
          <w:rFonts w:ascii="Arial" w:hAnsi="Arial" w:cs="Arial"/>
          <w:i w:val="0"/>
          <w:color w:val="auto"/>
          <w:sz w:val="24"/>
          <w:szCs w:val="24"/>
        </w:rPr>
      </w:pPr>
      <w:r w:rsidRPr="00B5229D">
        <w:rPr>
          <w:rFonts w:ascii="Arial" w:hAnsi="Arial" w:cs="Arial"/>
          <w:i w:val="0"/>
          <w:color w:val="auto"/>
          <w:sz w:val="24"/>
          <w:szCs w:val="24"/>
        </w:rPr>
        <w:t>_______________________________________</w:t>
      </w:r>
    </w:p>
    <w:tbl>
      <w:tblPr>
        <w:tblW w:w="12108" w:type="dxa"/>
        <w:jc w:val="center"/>
        <w:tblLook w:val="04A0" w:firstRow="1" w:lastRow="0" w:firstColumn="1" w:lastColumn="0" w:noHBand="0" w:noVBand="1"/>
      </w:tblPr>
      <w:tblGrid>
        <w:gridCol w:w="7436"/>
        <w:gridCol w:w="4672"/>
      </w:tblGrid>
      <w:tr w:rsidR="000D4B19" w:rsidRPr="00B5229D" w14:paraId="03C9914E" w14:textId="77777777" w:rsidTr="00BD697F">
        <w:trPr>
          <w:jc w:val="center"/>
        </w:trPr>
        <w:tc>
          <w:tcPr>
            <w:tcW w:w="7436" w:type="dxa"/>
            <w:shd w:val="clear" w:color="auto" w:fill="auto"/>
            <w:vAlign w:val="center"/>
          </w:tcPr>
          <w:p w14:paraId="481FCE69" w14:textId="77777777" w:rsidR="000D4B19" w:rsidRPr="00B5229D" w:rsidRDefault="000D4B19" w:rsidP="00BD697F">
            <w:pPr>
              <w:pStyle w:val="western"/>
              <w:spacing w:line="240" w:lineRule="auto"/>
              <w:ind w:right="-4329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B5229D">
              <w:rPr>
                <w:rFonts w:ascii="Arial" w:hAnsi="Arial" w:cs="Arial"/>
                <w:i w:val="0"/>
                <w:color w:val="auto"/>
                <w:sz w:val="24"/>
                <w:szCs w:val="24"/>
              </w:rPr>
              <w:t>Representante Legal da Empresa</w:t>
            </w:r>
            <w:bookmarkEnd w:id="0"/>
          </w:p>
        </w:tc>
        <w:tc>
          <w:tcPr>
            <w:tcW w:w="4672" w:type="dxa"/>
            <w:shd w:val="clear" w:color="auto" w:fill="auto"/>
            <w:vAlign w:val="center"/>
          </w:tcPr>
          <w:p w14:paraId="073E8038" w14:textId="77777777" w:rsidR="000D4B19" w:rsidRPr="00B5229D" w:rsidRDefault="000D4B19" w:rsidP="00EB401C">
            <w:pPr>
              <w:pStyle w:val="western"/>
              <w:spacing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0D4B19" w:rsidRPr="00EB401C" w14:paraId="42E00110" w14:textId="77777777" w:rsidTr="00BD697F">
        <w:trPr>
          <w:jc w:val="center"/>
        </w:trPr>
        <w:tc>
          <w:tcPr>
            <w:tcW w:w="7436" w:type="dxa"/>
            <w:shd w:val="clear" w:color="auto" w:fill="auto"/>
            <w:vAlign w:val="center"/>
          </w:tcPr>
          <w:p w14:paraId="66D81036" w14:textId="77777777" w:rsidR="000D4B19" w:rsidRPr="00EB401C" w:rsidRDefault="000D4B19" w:rsidP="00EB401C">
            <w:pPr>
              <w:pStyle w:val="western"/>
              <w:spacing w:line="240" w:lineRule="auto"/>
              <w:ind w:right="-2103"/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4672" w:type="dxa"/>
            <w:shd w:val="clear" w:color="auto" w:fill="auto"/>
            <w:vAlign w:val="center"/>
          </w:tcPr>
          <w:p w14:paraId="09F2CE46" w14:textId="77777777" w:rsidR="000D4B19" w:rsidRPr="00EB401C" w:rsidRDefault="000D4B19" w:rsidP="00EB401C">
            <w:pPr>
              <w:pStyle w:val="western"/>
              <w:spacing w:line="240" w:lineRule="auto"/>
              <w:ind w:left="3579"/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</w:p>
        </w:tc>
      </w:tr>
    </w:tbl>
    <w:p w14:paraId="26958E0B" w14:textId="77777777" w:rsidR="00894124" w:rsidRPr="00EB401C" w:rsidRDefault="00894124">
      <w:pPr>
        <w:rPr>
          <w:rFonts w:ascii="Times New Roman" w:hAnsi="Times New Roman"/>
          <w:sz w:val="24"/>
          <w:szCs w:val="24"/>
        </w:rPr>
      </w:pPr>
    </w:p>
    <w:sectPr w:rsidR="00894124" w:rsidRPr="00EB401C" w:rsidSect="00B522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851" w:bottom="1985" w:left="1134" w:header="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BA670" w14:textId="77777777" w:rsidR="00854231" w:rsidRDefault="00854231">
      <w:pPr>
        <w:spacing w:before="0" w:line="240" w:lineRule="auto"/>
      </w:pPr>
      <w:r>
        <w:separator/>
      </w:r>
    </w:p>
  </w:endnote>
  <w:endnote w:type="continuationSeparator" w:id="0">
    <w:p w14:paraId="0E9B26E1" w14:textId="77777777" w:rsidR="00854231" w:rsidRDefault="0085423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D5E2D" w14:textId="77777777" w:rsidR="00B5229D" w:rsidRDefault="00B5229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B10F" w14:textId="77777777" w:rsidR="00B5229D" w:rsidRDefault="00B5229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B841" w14:textId="77777777" w:rsidR="00B5229D" w:rsidRDefault="00B5229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A2E51" w14:textId="77777777" w:rsidR="00854231" w:rsidRDefault="00854231">
      <w:pPr>
        <w:spacing w:before="0" w:line="240" w:lineRule="auto"/>
      </w:pPr>
      <w:r>
        <w:separator/>
      </w:r>
    </w:p>
  </w:footnote>
  <w:footnote w:type="continuationSeparator" w:id="0">
    <w:p w14:paraId="565C5715" w14:textId="77777777" w:rsidR="00854231" w:rsidRDefault="0085423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CB9A" w14:textId="5AC6913F" w:rsidR="00B5229D" w:rsidRDefault="00B5229D">
    <w:pPr>
      <w:pStyle w:val="Cabealho"/>
    </w:pPr>
    <w:r>
      <w:rPr>
        <w:noProof/>
      </w:rPr>
      <w:pict w14:anchorId="54AF0E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4203110" o:spid="_x0000_s3078" type="#_x0000_t136" style="position:absolute;margin-left:0;margin-top:0;width:572.15pt;height:127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E4423" w14:textId="05CB0C86" w:rsidR="007546FD" w:rsidRDefault="00B5229D">
    <w:pPr>
      <w:pStyle w:val="Cabealho"/>
    </w:pPr>
    <w:r>
      <w:rPr>
        <w:noProof/>
      </w:rPr>
      <w:pict w14:anchorId="64D977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4203111" o:spid="_x0000_s3079" type="#_x0000_t136" style="position:absolute;margin-left:0;margin-top:0;width:572.15pt;height:127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</v:shape>
      </w:pict>
    </w:r>
    <w:r>
      <w:rPr>
        <w:noProof/>
        <w:lang w:eastAsia="pt-BR"/>
      </w:rPr>
      <w:pict w14:anchorId="3F5178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0" o:spid="_x0000_i1025" type="#_x0000_t75" alt="Marca e brasão padrão ofício" style="width:468pt;height:1in;visibility:visible">
          <v:imagedata r:id="rId1" o:title="Marca e brasão padrão ofíci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523A" w14:textId="658EDE11" w:rsidR="007546FD" w:rsidRDefault="00B5229D">
    <w:pPr>
      <w:pStyle w:val="Cabealho"/>
      <w:spacing w:before="1000"/>
    </w:pPr>
    <w:r>
      <w:rPr>
        <w:noProof/>
      </w:rPr>
      <w:pict w14:anchorId="71C675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4203109" o:spid="_x0000_s3077" type="#_x0000_t136" style="position:absolute;margin-left:0;margin-top:0;width:572.15pt;height:127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oNotTrackMoves/>
  <w:defaultTabStop w:val="708"/>
  <w:hyphenationZone w:val="425"/>
  <w:characterSpacingControl w:val="doNotCompress"/>
  <w:hdrShapeDefaults>
    <o:shapedefaults v:ext="edit" spidmax="3080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B19"/>
    <w:rsid w:val="000310FC"/>
    <w:rsid w:val="000D4B19"/>
    <w:rsid w:val="000F5545"/>
    <w:rsid w:val="00213E5E"/>
    <w:rsid w:val="002C74E0"/>
    <w:rsid w:val="00333864"/>
    <w:rsid w:val="003E1E64"/>
    <w:rsid w:val="0043316A"/>
    <w:rsid w:val="0046610E"/>
    <w:rsid w:val="00504C49"/>
    <w:rsid w:val="00670518"/>
    <w:rsid w:val="007546FD"/>
    <w:rsid w:val="007B77D0"/>
    <w:rsid w:val="0084277C"/>
    <w:rsid w:val="00854231"/>
    <w:rsid w:val="00894124"/>
    <w:rsid w:val="00960B13"/>
    <w:rsid w:val="009C1288"/>
    <w:rsid w:val="00A251D3"/>
    <w:rsid w:val="00A33E70"/>
    <w:rsid w:val="00B5229D"/>
    <w:rsid w:val="00B7216E"/>
    <w:rsid w:val="00B82EE7"/>
    <w:rsid w:val="00BD697F"/>
    <w:rsid w:val="00C82352"/>
    <w:rsid w:val="00D53FEA"/>
    <w:rsid w:val="00DB66E7"/>
    <w:rsid w:val="00E328CD"/>
    <w:rsid w:val="00E819EF"/>
    <w:rsid w:val="00EB401C"/>
    <w:rsid w:val="00F6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0"/>
    <o:shapelayout v:ext="edit">
      <o:idmap v:ext="edit" data="1"/>
    </o:shapelayout>
  </w:shapeDefaults>
  <w:decimalSymbol w:val=","/>
  <w:listSeparator w:val=";"/>
  <w14:docId w14:val="6B9D538F"/>
  <w15:chartTrackingRefBased/>
  <w15:docId w15:val="{FFC5678C-E427-4DF1-8343-753EC88C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B19"/>
    <w:pPr>
      <w:suppressAutoHyphens/>
      <w:autoSpaceDN w:val="0"/>
      <w:spacing w:before="600" w:line="254" w:lineRule="auto"/>
      <w:textAlignment w:val="baseline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qFormat/>
    <w:rsid w:val="000D4B19"/>
    <w:pPr>
      <w:suppressAutoHyphens w:val="0"/>
      <w:autoSpaceDN/>
      <w:spacing w:before="100" w:beforeAutospacing="1" w:after="119" w:line="288" w:lineRule="auto"/>
      <w:jc w:val="both"/>
      <w:textAlignment w:val="auto"/>
    </w:pPr>
    <w:rPr>
      <w:rFonts w:eastAsia="Times New Roman"/>
      <w:i/>
      <w:iCs/>
      <w:color w:val="000000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0D4B19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D4B1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0D4B19"/>
    <w:rPr>
      <w:rFonts w:ascii="Calibri" w:eastAsia="Calibri" w:hAnsi="Calibri" w:cs="Times New Roman"/>
    </w:rPr>
  </w:style>
  <w:style w:type="paragraph" w:customStyle="1" w:styleId="TtuloDesp">
    <w:name w:val="TítuloDesp"/>
    <w:basedOn w:val="Normal"/>
    <w:qFormat/>
    <w:rsid w:val="000D4B19"/>
    <w:pPr>
      <w:spacing w:before="1701" w:line="240" w:lineRule="auto"/>
    </w:pPr>
    <w:rPr>
      <w:rFonts w:ascii="Times New Roman" w:hAnsi="Times New Roman"/>
      <w:b/>
      <w:sz w:val="24"/>
      <w:szCs w:val="24"/>
    </w:rPr>
  </w:style>
  <w:style w:type="table" w:styleId="Tabelacomgrade">
    <w:name w:val="Table Grid"/>
    <w:basedOn w:val="Tabelanormal"/>
    <w:uiPriority w:val="39"/>
    <w:rsid w:val="000D4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daInternet">
    <w:name w:val="Link da Internet"/>
    <w:rsid w:val="00EB401C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unhideWhenUsed/>
    <w:rsid w:val="002C74E0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2C74E0"/>
    <w:rPr>
      <w:sz w:val="22"/>
      <w:szCs w:val="22"/>
      <w:lang w:eastAsia="en-US"/>
    </w:rPr>
  </w:style>
  <w:style w:type="paragraph" w:customStyle="1" w:styleId="Standard">
    <w:name w:val="Standard"/>
    <w:qFormat/>
    <w:rsid w:val="002C74E0"/>
    <w:pPr>
      <w:suppressAutoHyphens/>
      <w:spacing w:after="160"/>
      <w:textAlignment w:val="baseline"/>
    </w:pPr>
    <w:rPr>
      <w:rFonts w:ascii="Arial" w:eastAsia="Times New Roman" w:hAnsi="Arial" w:cs="Tahoma"/>
      <w:color w:val="00000A"/>
      <w:kern w:val="1"/>
      <w:sz w:val="24"/>
      <w:szCs w:val="24"/>
      <w:lang w:eastAsia="zh-CN"/>
    </w:rPr>
  </w:style>
  <w:style w:type="paragraph" w:customStyle="1" w:styleId="09OFICIOEnderoRodap">
    <w:name w:val="09OFICIO_Enderço.Rodapé"/>
    <w:basedOn w:val="Normal"/>
    <w:qFormat/>
    <w:rsid w:val="002C74E0"/>
    <w:pPr>
      <w:tabs>
        <w:tab w:val="left" w:pos="720"/>
        <w:tab w:val="center" w:pos="4419"/>
        <w:tab w:val="right" w:pos="8838"/>
      </w:tabs>
      <w:autoSpaceDN/>
      <w:spacing w:before="0" w:line="240" w:lineRule="auto"/>
    </w:pPr>
    <w:rPr>
      <w:rFonts w:ascii="Times New Roman" w:eastAsia="Times New Roman" w:hAnsi="Times New Roman"/>
      <w:color w:val="000000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Links>
    <vt:vector size="6" baseType="variant">
      <vt:variant>
        <vt:i4>3997803</vt:i4>
      </vt:variant>
      <vt:variant>
        <vt:i4>0</vt:i4>
      </vt:variant>
      <vt:variant>
        <vt:i4>0</vt:i4>
      </vt:variant>
      <vt:variant>
        <vt:i4>5</vt:i4>
      </vt:variant>
      <vt:variant>
        <vt:lpwstr>https://eprocesso.suiterfb.receita.fazenda/ControleVisualizarProcesso.asp?psAcao=exibir&amp;psNumeroProcesso=10707720263202259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Lacerda Pedrazzi</dc:creator>
  <cp:keywords/>
  <dc:description/>
  <cp:lastModifiedBy>Roberta Goncalves Vasconcelos</cp:lastModifiedBy>
  <cp:revision>3</cp:revision>
  <cp:lastPrinted>2021-06-23T14:04:00Z</cp:lastPrinted>
  <dcterms:created xsi:type="dcterms:W3CDTF">2026-01-19T14:54:00Z</dcterms:created>
  <dcterms:modified xsi:type="dcterms:W3CDTF">2026-01-19T16:22:00Z</dcterms:modified>
</cp:coreProperties>
</file>